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2D" w:rsidRPr="005C431A" w:rsidRDefault="002E2D85" w:rsidP="005C431A">
      <w:pPr>
        <w:spacing w:line="276" w:lineRule="auto"/>
        <w:ind w:left="0" w:right="200" w:firstLine="800"/>
      </w:pPr>
      <w:r w:rsidRPr="005C431A">
        <w:br w:type="column"/>
      </w:r>
      <w:r w:rsidRPr="005C431A">
        <w:lastRenderedPageBreak/>
        <w:t>УТВЕРЖДАЮ Директор М</w:t>
      </w:r>
      <w:r w:rsidR="005C431A" w:rsidRPr="005C431A">
        <w:t>Б</w:t>
      </w:r>
      <w:r w:rsidRPr="005C431A">
        <w:t xml:space="preserve">ОУ </w:t>
      </w:r>
      <w:r w:rsidR="005C431A" w:rsidRPr="005C431A">
        <w:t>«</w:t>
      </w:r>
      <w:proofErr w:type="spellStart"/>
      <w:r w:rsidRPr="005C431A">
        <w:t>Верхнеусинская</w:t>
      </w:r>
      <w:proofErr w:type="spellEnd"/>
      <w:r w:rsidRPr="005C431A">
        <w:t xml:space="preserve"> СОШ»</w:t>
      </w:r>
    </w:p>
    <w:p w:rsidR="0068352D" w:rsidRPr="005C431A" w:rsidRDefault="005C431A" w:rsidP="005C431A">
      <w:pPr>
        <w:spacing w:line="276" w:lineRule="auto"/>
        <w:ind w:left="0" w:firstLine="0"/>
        <w:jc w:val="right"/>
      </w:pPr>
      <w:r w:rsidRPr="005C431A">
        <w:rPr>
          <w:vertAlign w:val="superscript"/>
        </w:rPr>
        <w:t>_____________________</w:t>
      </w:r>
      <w:r w:rsidR="002E2D85" w:rsidRPr="005C431A">
        <w:t xml:space="preserve">    Е.В.Крапивина</w:t>
      </w:r>
    </w:p>
    <w:p w:rsidR="0068352D" w:rsidRDefault="0068352D">
      <w:pPr>
        <w:spacing w:line="240" w:lineRule="auto"/>
        <w:ind w:left="0" w:firstLine="0"/>
        <w:jc w:val="right"/>
      </w:pPr>
    </w:p>
    <w:p w:rsidR="005D7E91" w:rsidRPr="005C431A" w:rsidRDefault="001C5C5F">
      <w:pPr>
        <w:spacing w:line="240" w:lineRule="auto"/>
        <w:ind w:left="0" w:firstLine="0"/>
        <w:jc w:val="right"/>
        <w:sectPr w:rsidR="005D7E91" w:rsidRPr="005C431A">
          <w:type w:val="continuous"/>
          <w:pgSz w:w="11900" w:h="16820"/>
          <w:pgMar w:top="1440" w:right="2060" w:bottom="720" w:left="1220" w:header="720" w:footer="720" w:gutter="0"/>
          <w:cols w:num="2" w:space="720" w:equalWidth="0">
            <w:col w:w="3540" w:space="1480"/>
            <w:col w:w="3540"/>
          </w:cols>
          <w:noEndnote/>
        </w:sectPr>
      </w:pPr>
      <w:r>
        <w:t xml:space="preserve">«_01» сентября </w:t>
      </w:r>
      <w:r w:rsidR="005D7E91">
        <w:t>2013г</w:t>
      </w:r>
    </w:p>
    <w:p w:rsidR="0068352D" w:rsidRPr="005D7E91" w:rsidRDefault="00F26470">
      <w:pPr>
        <w:spacing w:before="360" w:line="240" w:lineRule="auto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Положение о пользовании</w:t>
      </w:r>
    </w:p>
    <w:p w:rsidR="00A501DE" w:rsidRDefault="005D7E91">
      <w:pPr>
        <w:spacing w:line="260" w:lineRule="auto"/>
        <w:ind w:left="560" w:right="400" w:firstLine="0"/>
        <w:jc w:val="center"/>
        <w:rPr>
          <w:sz w:val="36"/>
          <w:szCs w:val="36"/>
        </w:rPr>
      </w:pPr>
      <w:r w:rsidRPr="005D7E91">
        <w:rPr>
          <w:sz w:val="36"/>
          <w:szCs w:val="36"/>
        </w:rPr>
        <w:t>бесплатными учебниками из фондов библиотеки</w:t>
      </w:r>
      <w:r w:rsidR="002E2D85" w:rsidRPr="005D7E91">
        <w:rPr>
          <w:sz w:val="36"/>
          <w:szCs w:val="36"/>
        </w:rPr>
        <w:t xml:space="preserve"> М</w:t>
      </w:r>
      <w:r w:rsidRPr="005D7E91">
        <w:rPr>
          <w:sz w:val="36"/>
          <w:szCs w:val="36"/>
        </w:rPr>
        <w:t>Б</w:t>
      </w:r>
      <w:r w:rsidR="002E2D85" w:rsidRPr="005D7E91">
        <w:rPr>
          <w:sz w:val="36"/>
          <w:szCs w:val="36"/>
        </w:rPr>
        <w:t xml:space="preserve">ОУ </w:t>
      </w:r>
      <w:r w:rsidR="002E2D85" w:rsidRPr="005D7E91">
        <w:rPr>
          <w:color w:val="007F00"/>
          <w:sz w:val="36"/>
          <w:szCs w:val="36"/>
        </w:rPr>
        <w:t>«</w:t>
      </w:r>
      <w:r w:rsidR="002E2D85" w:rsidRPr="005D7E91">
        <w:rPr>
          <w:sz w:val="36"/>
          <w:szCs w:val="36"/>
        </w:rPr>
        <w:t xml:space="preserve"> </w:t>
      </w:r>
      <w:proofErr w:type="spellStart"/>
      <w:r w:rsidR="002E2D85" w:rsidRPr="005D7E91">
        <w:rPr>
          <w:sz w:val="36"/>
          <w:szCs w:val="36"/>
        </w:rPr>
        <w:t>Верхнеусинская</w:t>
      </w:r>
      <w:proofErr w:type="spellEnd"/>
      <w:r w:rsidR="002E2D85" w:rsidRPr="005D7E91">
        <w:rPr>
          <w:sz w:val="36"/>
          <w:szCs w:val="36"/>
        </w:rPr>
        <w:t xml:space="preserve"> СОШ»</w:t>
      </w:r>
      <w:r w:rsidR="00A501DE">
        <w:rPr>
          <w:sz w:val="36"/>
          <w:szCs w:val="36"/>
        </w:rPr>
        <w:t>.</w:t>
      </w:r>
    </w:p>
    <w:p w:rsidR="0068352D" w:rsidRPr="005D7E91" w:rsidRDefault="002E2D85">
      <w:pPr>
        <w:spacing w:line="260" w:lineRule="auto"/>
        <w:ind w:left="560" w:right="400" w:firstLine="0"/>
        <w:jc w:val="center"/>
        <w:rPr>
          <w:sz w:val="36"/>
          <w:szCs w:val="36"/>
        </w:rPr>
      </w:pPr>
      <w:r w:rsidRPr="005D7E91">
        <w:rPr>
          <w:sz w:val="36"/>
          <w:szCs w:val="36"/>
        </w:rPr>
        <w:t xml:space="preserve"> </w:t>
      </w:r>
    </w:p>
    <w:p w:rsidR="0068352D" w:rsidRPr="00A501DE" w:rsidRDefault="002E2D85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1 .</w:t>
      </w:r>
      <w:r w:rsidR="005D7E91" w:rsidRPr="00A501DE">
        <w:rPr>
          <w:sz w:val="32"/>
          <w:szCs w:val="32"/>
        </w:rPr>
        <w:t>Учебный фонд</w:t>
      </w:r>
      <w:r w:rsidR="005C431A" w:rsidRPr="00A501DE">
        <w:rPr>
          <w:sz w:val="32"/>
          <w:szCs w:val="32"/>
        </w:rPr>
        <w:t xml:space="preserve"> </w:t>
      </w:r>
      <w:r w:rsidR="005D7E91" w:rsidRPr="00A501DE">
        <w:rPr>
          <w:sz w:val="32"/>
          <w:szCs w:val="32"/>
        </w:rPr>
        <w:t>библиотеки составляют учебники, приобретенные на средства краевого бюджета, средства школы, переданные школе в качестве дара</w:t>
      </w:r>
      <w:proofErr w:type="gramStart"/>
      <w:r w:rsidR="005D7E91" w:rsidRPr="00A501DE">
        <w:rPr>
          <w:sz w:val="32"/>
          <w:szCs w:val="32"/>
        </w:rPr>
        <w:t>.</w:t>
      </w:r>
      <w:proofErr w:type="gramEnd"/>
      <w:r w:rsidR="00A501DE" w:rsidRPr="00A501DE">
        <w:rPr>
          <w:sz w:val="32"/>
          <w:szCs w:val="32"/>
        </w:rPr>
        <w:t xml:space="preserve"> </w:t>
      </w:r>
      <w:proofErr w:type="gramStart"/>
      <w:r w:rsidR="00A501DE" w:rsidRPr="00A501DE">
        <w:rPr>
          <w:sz w:val="32"/>
          <w:szCs w:val="32"/>
        </w:rPr>
        <w:t>а</w:t>
      </w:r>
      <w:proofErr w:type="gramEnd"/>
      <w:r w:rsidR="00A501DE" w:rsidRPr="00A501DE">
        <w:rPr>
          <w:sz w:val="32"/>
          <w:szCs w:val="32"/>
        </w:rPr>
        <w:t xml:space="preserve"> также временно переданные школе в порядке обмена из других школ.</w:t>
      </w:r>
    </w:p>
    <w:p w:rsidR="00387357" w:rsidRPr="00A501DE" w:rsidRDefault="005D7E91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 xml:space="preserve">2. </w:t>
      </w:r>
      <w:r w:rsidR="00387357" w:rsidRPr="00A501DE">
        <w:rPr>
          <w:sz w:val="32"/>
          <w:szCs w:val="32"/>
        </w:rPr>
        <w:t>Срок пользования учебником составляет не менее 5 лет.</w:t>
      </w:r>
    </w:p>
    <w:p w:rsidR="005D7E91" w:rsidRPr="00A501DE" w:rsidRDefault="00A501DE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3.</w:t>
      </w:r>
      <w:r w:rsidR="005D7E91" w:rsidRPr="00A501DE">
        <w:rPr>
          <w:sz w:val="32"/>
          <w:szCs w:val="32"/>
        </w:rPr>
        <w:t>Учебники выдаются учащимся в пользование сроком на учебный год в соответствии с утвержденным учебно-методическим комплектом.</w:t>
      </w:r>
    </w:p>
    <w:p w:rsidR="005D7E91" w:rsidRPr="00A501DE" w:rsidRDefault="005D7E91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Сроки выдачи и возврата учебников устанавливаются заведующим библиотекой по согласованию с завучем школы.</w:t>
      </w:r>
    </w:p>
    <w:p w:rsidR="00387357" w:rsidRPr="00A501DE" w:rsidRDefault="00387357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4.Учащиеся обязаны бережно относится к выданным им учебникам, при необходимости обеспечивать их ремонт.</w:t>
      </w:r>
    </w:p>
    <w:p w:rsidR="00387357" w:rsidRPr="00A501DE" w:rsidRDefault="00A501DE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5.</w:t>
      </w:r>
      <w:r w:rsidR="00387357" w:rsidRPr="00A501DE">
        <w:rPr>
          <w:sz w:val="32"/>
          <w:szCs w:val="32"/>
        </w:rPr>
        <w:t>Родители или лица их заменяющие несут полную материальную ответственность за утрату либо порчу учебника, исключающую его дальнейшее использование в учебном процессе.</w:t>
      </w:r>
    </w:p>
    <w:p w:rsidR="00387357" w:rsidRDefault="00A501DE" w:rsidP="00387357">
      <w:pPr>
        <w:spacing w:line="240" w:lineRule="auto"/>
        <w:ind w:firstLine="680"/>
        <w:rPr>
          <w:sz w:val="32"/>
          <w:szCs w:val="32"/>
        </w:rPr>
      </w:pPr>
      <w:r w:rsidRPr="00A501DE">
        <w:rPr>
          <w:sz w:val="32"/>
          <w:szCs w:val="32"/>
        </w:rPr>
        <w:t>6.</w:t>
      </w:r>
      <w:r w:rsidR="00387357" w:rsidRPr="00A501DE">
        <w:rPr>
          <w:sz w:val="32"/>
          <w:szCs w:val="32"/>
        </w:rPr>
        <w:t>За утра</w:t>
      </w:r>
      <w:r w:rsidR="00653EB0" w:rsidRPr="00A501DE">
        <w:rPr>
          <w:sz w:val="32"/>
          <w:szCs w:val="32"/>
        </w:rPr>
        <w:t>ту учебников  администрация школы может полностью или частично лишить учащегося права пользования бесплатными учебниками.</w:t>
      </w:r>
    </w:p>
    <w:p w:rsidR="00F26470" w:rsidRDefault="00F26470" w:rsidP="00387357">
      <w:pPr>
        <w:spacing w:line="240" w:lineRule="auto"/>
        <w:ind w:firstLine="680"/>
        <w:rPr>
          <w:sz w:val="32"/>
          <w:szCs w:val="32"/>
        </w:rPr>
      </w:pPr>
      <w:r>
        <w:rPr>
          <w:sz w:val="32"/>
          <w:szCs w:val="32"/>
        </w:rPr>
        <w:t>Взамен за утраченный или испорченный учебник библиотекой может быть принят:</w:t>
      </w:r>
    </w:p>
    <w:p w:rsidR="00F26470" w:rsidRDefault="00F26470" w:rsidP="00387357">
      <w:pPr>
        <w:spacing w:line="240" w:lineRule="auto"/>
        <w:ind w:firstLine="680"/>
        <w:rPr>
          <w:sz w:val="32"/>
          <w:szCs w:val="32"/>
        </w:rPr>
      </w:pPr>
      <w:r>
        <w:rPr>
          <w:sz w:val="32"/>
          <w:szCs w:val="32"/>
        </w:rPr>
        <w:t>-такой же учебник (год издания не позднее 4 лет)</w:t>
      </w:r>
    </w:p>
    <w:p w:rsidR="00F26470" w:rsidRDefault="00F26470" w:rsidP="00387357">
      <w:pPr>
        <w:spacing w:line="240" w:lineRule="auto"/>
        <w:ind w:firstLine="680"/>
        <w:rPr>
          <w:sz w:val="32"/>
          <w:szCs w:val="32"/>
        </w:rPr>
      </w:pPr>
      <w:r>
        <w:rPr>
          <w:sz w:val="32"/>
          <w:szCs w:val="32"/>
        </w:rPr>
        <w:t>-другой учебник, востребованный в школе.</w:t>
      </w:r>
    </w:p>
    <w:p w:rsidR="00F26470" w:rsidRPr="00A501DE" w:rsidRDefault="00F26470" w:rsidP="00387357">
      <w:pPr>
        <w:spacing w:line="240" w:lineRule="auto"/>
        <w:ind w:firstLine="680"/>
        <w:rPr>
          <w:sz w:val="32"/>
          <w:szCs w:val="32"/>
        </w:rPr>
      </w:pPr>
      <w:r>
        <w:rPr>
          <w:sz w:val="32"/>
          <w:szCs w:val="32"/>
        </w:rPr>
        <w:t xml:space="preserve">-художественная литература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по рекомендации библиотекаря).</w:t>
      </w:r>
    </w:p>
    <w:p w:rsidR="00653EB0" w:rsidRPr="00A501DE" w:rsidRDefault="00F26470" w:rsidP="00387357">
      <w:pPr>
        <w:spacing w:line="240" w:lineRule="auto"/>
        <w:ind w:firstLine="680"/>
        <w:rPr>
          <w:sz w:val="32"/>
          <w:szCs w:val="32"/>
        </w:rPr>
      </w:pPr>
      <w:r>
        <w:rPr>
          <w:sz w:val="32"/>
          <w:szCs w:val="32"/>
        </w:rPr>
        <w:t>7.</w:t>
      </w:r>
      <w:r w:rsidR="00653EB0" w:rsidRPr="00A501DE">
        <w:rPr>
          <w:sz w:val="32"/>
          <w:szCs w:val="32"/>
        </w:rPr>
        <w:t xml:space="preserve">По </w:t>
      </w:r>
      <w:r w:rsidR="00A501DE" w:rsidRPr="00A501DE">
        <w:rPr>
          <w:sz w:val="32"/>
          <w:szCs w:val="32"/>
        </w:rPr>
        <w:t xml:space="preserve">окончании обучения в школе (9 и 11 </w:t>
      </w:r>
      <w:r w:rsidR="001677ED">
        <w:rPr>
          <w:sz w:val="32"/>
          <w:szCs w:val="32"/>
        </w:rPr>
        <w:t>класс) или перемене места учебы</w:t>
      </w:r>
      <w:r w:rsidR="00A501DE" w:rsidRPr="00A501DE">
        <w:rPr>
          <w:sz w:val="32"/>
          <w:szCs w:val="32"/>
        </w:rPr>
        <w:t>,</w:t>
      </w:r>
      <w:r w:rsidR="001677ED">
        <w:rPr>
          <w:sz w:val="32"/>
          <w:szCs w:val="32"/>
        </w:rPr>
        <w:t xml:space="preserve"> </w:t>
      </w:r>
      <w:r w:rsidR="00A501DE" w:rsidRPr="00A501DE">
        <w:rPr>
          <w:sz w:val="32"/>
          <w:szCs w:val="32"/>
        </w:rPr>
        <w:t>учащиеся обязаны полностью сдать учебники. Документы об образовании и личные дела выдаются только после полного погашения задолженности перед библиотекой.</w:t>
      </w:r>
    </w:p>
    <w:sectPr w:rsidR="00653EB0" w:rsidRPr="00A501DE" w:rsidSect="0068352D">
      <w:type w:val="continuous"/>
      <w:pgSz w:w="11900" w:h="16820"/>
      <w:pgMar w:top="1440" w:right="1240" w:bottom="720" w:left="122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D85"/>
    <w:rsid w:val="001677ED"/>
    <w:rsid w:val="001C5C5F"/>
    <w:rsid w:val="002E2D85"/>
    <w:rsid w:val="00387357"/>
    <w:rsid w:val="00413B2C"/>
    <w:rsid w:val="005944F2"/>
    <w:rsid w:val="005C431A"/>
    <w:rsid w:val="005D7E91"/>
    <w:rsid w:val="00653EB0"/>
    <w:rsid w:val="0068352D"/>
    <w:rsid w:val="009225BD"/>
    <w:rsid w:val="009A63F9"/>
    <w:rsid w:val="00A501DE"/>
    <w:rsid w:val="00BA3988"/>
    <w:rsid w:val="00C403D9"/>
    <w:rsid w:val="00D970E0"/>
    <w:rsid w:val="00F2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2D"/>
    <w:pPr>
      <w:widowControl w:val="0"/>
      <w:autoSpaceDE w:val="0"/>
      <w:autoSpaceDN w:val="0"/>
      <w:adjustRightInd w:val="0"/>
      <w:spacing w:line="300" w:lineRule="auto"/>
      <w:ind w:left="40" w:firstLine="72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</dc:creator>
  <cp:lastModifiedBy>Admin</cp:lastModifiedBy>
  <cp:revision>11</cp:revision>
  <cp:lastPrinted>2013-09-23T01:34:00Z</cp:lastPrinted>
  <dcterms:created xsi:type="dcterms:W3CDTF">2013-09-12T14:41:00Z</dcterms:created>
  <dcterms:modified xsi:type="dcterms:W3CDTF">2015-03-19T05:56:00Z</dcterms:modified>
</cp:coreProperties>
</file>